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7D" w:rsidRDefault="0028157D" w:rsidP="0021648A">
      <w:pPr>
        <w:pStyle w:val="BodyText"/>
        <w:kinsoku w:val="0"/>
        <w:overflowPunct w:val="0"/>
        <w:spacing w:before="89"/>
        <w:ind w:left="100" w:right="0" w:firstLine="0"/>
        <w:jc w:val="center"/>
        <w:rPr>
          <w:rFonts w:asciiTheme="minorHAnsi" w:hAnsiTheme="minorHAnsi" w:cs="Calibri"/>
          <w:b/>
          <w:w w:val="110"/>
          <w:sz w:val="22"/>
          <w:szCs w:val="22"/>
          <w:u w:val="single"/>
        </w:rPr>
      </w:pPr>
      <w:r>
        <w:rPr>
          <w:rFonts w:asciiTheme="minorHAnsi" w:hAnsiTheme="minorHAnsi" w:cs="Calibri"/>
          <w:b/>
          <w:w w:val="110"/>
          <w:sz w:val="22"/>
          <w:szCs w:val="22"/>
          <w:u w:val="single"/>
        </w:rPr>
        <w:t>Universal Prayer</w:t>
      </w:r>
    </w:p>
    <w:p w:rsidR="00E5389F" w:rsidRPr="0021648A" w:rsidRDefault="00E5389F" w:rsidP="0021648A">
      <w:pPr>
        <w:pStyle w:val="BodyText"/>
        <w:kinsoku w:val="0"/>
        <w:overflowPunct w:val="0"/>
        <w:spacing w:before="89"/>
        <w:ind w:left="100" w:right="0" w:firstLine="0"/>
        <w:jc w:val="center"/>
        <w:rPr>
          <w:rFonts w:asciiTheme="minorHAnsi" w:hAnsiTheme="minorHAnsi" w:cs="Calibri"/>
          <w:b/>
          <w:w w:val="110"/>
          <w:sz w:val="22"/>
          <w:szCs w:val="22"/>
          <w:u w:val="single"/>
        </w:rPr>
      </w:pPr>
      <w:r w:rsidRPr="0021648A">
        <w:rPr>
          <w:rFonts w:asciiTheme="minorHAnsi" w:hAnsiTheme="minorHAnsi" w:cs="Calibri"/>
          <w:b/>
          <w:w w:val="110"/>
          <w:sz w:val="22"/>
          <w:szCs w:val="22"/>
          <w:u w:val="single"/>
        </w:rPr>
        <w:t>S</w:t>
      </w:r>
      <w:r w:rsidR="00452B9A">
        <w:rPr>
          <w:rFonts w:asciiTheme="minorHAnsi" w:hAnsiTheme="minorHAnsi" w:cs="Calibri"/>
          <w:b/>
          <w:w w:val="110"/>
          <w:sz w:val="22"/>
          <w:szCs w:val="22"/>
          <w:u w:val="single"/>
        </w:rPr>
        <w:t xml:space="preserve">unday of the Word of </w:t>
      </w:r>
      <w:r w:rsidR="008C0A4C" w:rsidRPr="0021648A">
        <w:rPr>
          <w:rFonts w:asciiTheme="minorHAnsi" w:hAnsiTheme="minorHAnsi" w:cs="Calibri"/>
          <w:b/>
          <w:w w:val="110"/>
          <w:sz w:val="22"/>
          <w:szCs w:val="22"/>
          <w:u w:val="single"/>
        </w:rPr>
        <w:t>God</w:t>
      </w:r>
      <w:r w:rsidRPr="0021648A">
        <w:rPr>
          <w:rFonts w:asciiTheme="minorHAnsi" w:hAnsiTheme="minorHAnsi" w:cs="Calibri"/>
          <w:b/>
          <w:w w:val="110"/>
          <w:sz w:val="22"/>
          <w:szCs w:val="22"/>
          <w:u w:val="single"/>
        </w:rPr>
        <w:t>: January 26, 2020</w:t>
      </w:r>
    </w:p>
    <w:p w:rsidR="0014328C" w:rsidRDefault="0028157D" w:rsidP="0014328C">
      <w:pPr>
        <w:pStyle w:val="BodyText"/>
        <w:kinsoku w:val="0"/>
        <w:overflowPunct w:val="0"/>
        <w:spacing w:before="55"/>
        <w:ind w:left="100" w:right="0" w:firstLine="0"/>
        <w:jc w:val="center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Third Sunday in Ordinary Time (A)</w:t>
      </w:r>
    </w:p>
    <w:p w:rsidR="0028157D" w:rsidRDefault="0028157D" w:rsidP="0014328C">
      <w:pPr>
        <w:pStyle w:val="BodyText"/>
        <w:kinsoku w:val="0"/>
        <w:overflowPunct w:val="0"/>
        <w:spacing w:before="55"/>
        <w:ind w:left="100" w:right="0" w:firstLine="0"/>
        <w:jc w:val="center"/>
        <w:rPr>
          <w:rFonts w:asciiTheme="minorHAnsi" w:hAnsiTheme="minorHAnsi" w:cs="Calibri"/>
          <w:w w:val="105"/>
          <w:sz w:val="22"/>
          <w:szCs w:val="22"/>
        </w:rPr>
      </w:pPr>
    </w:p>
    <w:p w:rsidR="0028157D" w:rsidRPr="0028157D" w:rsidRDefault="0028157D" w:rsidP="0028157D">
      <w:pPr>
        <w:pStyle w:val="BodyText"/>
        <w:kinsoku w:val="0"/>
        <w:overflowPunct w:val="0"/>
        <w:spacing w:before="55"/>
        <w:ind w:left="100"/>
        <w:rPr>
          <w:rFonts w:ascii="Calibri" w:hAnsi="Calibri" w:cs="Calibri"/>
          <w:b/>
          <w:w w:val="105"/>
          <w:sz w:val="22"/>
          <w:szCs w:val="22"/>
        </w:rPr>
      </w:pPr>
      <w:r w:rsidRPr="0028157D">
        <w:rPr>
          <w:rFonts w:ascii="Calibri" w:hAnsi="Calibri" w:cs="Calibri"/>
          <w:b/>
          <w:w w:val="105"/>
          <w:sz w:val="22"/>
          <w:szCs w:val="22"/>
        </w:rPr>
        <w:t>Presider:</w:t>
      </w: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Having been enlightened by God’s Word,</w:t>
      </w: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let us bring our nee</w:t>
      </w:r>
      <w:bookmarkStart w:id="0" w:name="_GoBack"/>
      <w:bookmarkEnd w:id="0"/>
      <w:r w:rsidRPr="0028157D">
        <w:rPr>
          <w:rFonts w:ascii="Calibri" w:hAnsi="Calibri" w:cs="Calibri"/>
          <w:w w:val="105"/>
          <w:sz w:val="22"/>
          <w:szCs w:val="22"/>
        </w:rPr>
        <w:t>ds before the Author of all Truth.</w:t>
      </w:r>
    </w:p>
    <w:p w:rsidR="0028157D" w:rsidRDefault="0028157D" w:rsidP="0028157D">
      <w:pPr>
        <w:pStyle w:val="BodyText"/>
        <w:kinsoku w:val="0"/>
        <w:overflowPunct w:val="0"/>
        <w:spacing w:before="55"/>
        <w:ind w:left="100"/>
        <w:rPr>
          <w:rFonts w:ascii="Calibri" w:hAnsi="Calibri" w:cs="Calibri"/>
          <w:w w:val="105"/>
          <w:sz w:val="22"/>
          <w:szCs w:val="22"/>
        </w:rPr>
      </w:pPr>
    </w:p>
    <w:p w:rsidR="0028157D" w:rsidRDefault="0028157D" w:rsidP="0028157D">
      <w:pPr>
        <w:pStyle w:val="BodyText"/>
        <w:kinsoku w:val="0"/>
        <w:overflowPunct w:val="0"/>
        <w:spacing w:before="55"/>
        <w:ind w:left="100"/>
        <w:rPr>
          <w:rFonts w:ascii="Calibri" w:hAnsi="Calibri" w:cs="Calibri"/>
          <w:b/>
          <w:w w:val="105"/>
          <w:sz w:val="22"/>
          <w:szCs w:val="22"/>
        </w:rPr>
      </w:pPr>
      <w:r>
        <w:rPr>
          <w:rFonts w:ascii="Calibri" w:hAnsi="Calibri" w:cs="Calibri"/>
          <w:b/>
          <w:w w:val="105"/>
          <w:sz w:val="22"/>
          <w:szCs w:val="22"/>
        </w:rPr>
        <w:t>Deacon/Cantor/Reader:</w:t>
      </w: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b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For the Church, called to be united in Christ,</w:t>
      </w:r>
      <w:r w:rsidR="00452B9A">
        <w:rPr>
          <w:rFonts w:ascii="Calibri" w:hAnsi="Calibri" w:cs="Calibri"/>
          <w:w w:val="105"/>
          <w:sz w:val="22"/>
          <w:szCs w:val="22"/>
        </w:rPr>
        <w:br/>
      </w:r>
      <w:r w:rsidRPr="0028157D">
        <w:rPr>
          <w:rFonts w:ascii="Calibri" w:hAnsi="Calibri" w:cs="Calibri"/>
          <w:w w:val="105"/>
          <w:sz w:val="22"/>
          <w:szCs w:val="22"/>
        </w:rPr>
        <w:t>we pray to the Lord…</w:t>
      </w:r>
      <w:r>
        <w:rPr>
          <w:rFonts w:ascii="Calibri" w:hAnsi="Calibri" w:cs="Calibri"/>
          <w:w w:val="105"/>
          <w:sz w:val="22"/>
          <w:szCs w:val="22"/>
        </w:rPr>
        <w:br/>
      </w: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For wise and compassionate leaders of cities, states, and nations,</w:t>
      </w:r>
      <w:r w:rsidR="00452B9A">
        <w:rPr>
          <w:rFonts w:ascii="Calibri" w:hAnsi="Calibri" w:cs="Calibri"/>
          <w:w w:val="105"/>
          <w:sz w:val="22"/>
          <w:szCs w:val="22"/>
        </w:rPr>
        <w:br/>
      </w:r>
      <w:r w:rsidRPr="0028157D">
        <w:rPr>
          <w:rFonts w:ascii="Calibri" w:hAnsi="Calibri" w:cs="Calibri"/>
          <w:w w:val="105"/>
          <w:sz w:val="22"/>
          <w:szCs w:val="22"/>
        </w:rPr>
        <w:t>we pray to the Lord…</w:t>
      </w:r>
      <w:r>
        <w:rPr>
          <w:rFonts w:ascii="Calibri" w:hAnsi="Calibri" w:cs="Calibri"/>
          <w:w w:val="105"/>
          <w:sz w:val="22"/>
          <w:szCs w:val="22"/>
        </w:rPr>
        <w:br/>
      </w: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For priests, deacons, lectors, cantors, and all who minister God’s Word to others,</w:t>
      </w:r>
      <w:r w:rsidR="00452B9A">
        <w:rPr>
          <w:rFonts w:ascii="Calibri" w:hAnsi="Calibri" w:cs="Calibri"/>
          <w:w w:val="105"/>
          <w:sz w:val="22"/>
          <w:szCs w:val="22"/>
        </w:rPr>
        <w:br/>
      </w:r>
      <w:r w:rsidRPr="0028157D">
        <w:rPr>
          <w:rFonts w:ascii="Calibri" w:hAnsi="Calibri" w:cs="Calibri"/>
          <w:w w:val="105"/>
          <w:sz w:val="22"/>
          <w:szCs w:val="22"/>
        </w:rPr>
        <w:t>we</w:t>
      </w:r>
      <w:r w:rsidR="00452B9A">
        <w:rPr>
          <w:rFonts w:ascii="Calibri" w:hAnsi="Calibri" w:cs="Calibri"/>
          <w:w w:val="105"/>
          <w:sz w:val="22"/>
          <w:szCs w:val="22"/>
        </w:rPr>
        <w:t xml:space="preserve"> </w:t>
      </w:r>
      <w:r w:rsidRPr="0028157D">
        <w:rPr>
          <w:rFonts w:ascii="Calibri" w:hAnsi="Calibri" w:cs="Calibri"/>
          <w:w w:val="105"/>
          <w:sz w:val="22"/>
          <w:szCs w:val="22"/>
        </w:rPr>
        <w:t>pray to the Lord…</w:t>
      </w:r>
    </w:p>
    <w:p w:rsidR="0028157D" w:rsidRDefault="0028157D" w:rsidP="0028157D">
      <w:pPr>
        <w:pStyle w:val="BodyText"/>
        <w:kinsoku w:val="0"/>
        <w:overflowPunct w:val="0"/>
        <w:spacing w:before="55"/>
        <w:ind w:left="100"/>
        <w:rPr>
          <w:rFonts w:ascii="Calibri" w:hAnsi="Calibri" w:cs="Calibri"/>
          <w:w w:val="105"/>
          <w:sz w:val="22"/>
          <w:szCs w:val="22"/>
        </w:rPr>
      </w:pP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For our Catholic schools, where children are formed and inspired by the Word of God,</w:t>
      </w: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we pray to the Lord…</w:t>
      </w:r>
    </w:p>
    <w:p w:rsidR="0028157D" w:rsidRDefault="0028157D" w:rsidP="0028157D">
      <w:pPr>
        <w:pStyle w:val="BodyText"/>
        <w:kinsoku w:val="0"/>
        <w:overflowPunct w:val="0"/>
        <w:spacing w:before="55"/>
        <w:ind w:left="100"/>
        <w:rPr>
          <w:rFonts w:ascii="Calibri" w:hAnsi="Calibri" w:cs="Calibri"/>
          <w:w w:val="105"/>
          <w:sz w:val="22"/>
          <w:szCs w:val="22"/>
        </w:rPr>
      </w:pP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For the sick and suffering,</w:t>
      </w:r>
      <w:r w:rsidR="00452B9A">
        <w:rPr>
          <w:rFonts w:ascii="Calibri" w:hAnsi="Calibri" w:cs="Calibri"/>
          <w:w w:val="105"/>
          <w:sz w:val="22"/>
          <w:szCs w:val="22"/>
        </w:rPr>
        <w:br/>
      </w:r>
      <w:r w:rsidRPr="0028157D">
        <w:rPr>
          <w:rFonts w:ascii="Calibri" w:hAnsi="Calibri" w:cs="Calibri"/>
          <w:w w:val="105"/>
          <w:sz w:val="22"/>
          <w:szCs w:val="22"/>
        </w:rPr>
        <w:t>we pray to the Lord…</w:t>
      </w:r>
    </w:p>
    <w:p w:rsidR="0028157D" w:rsidRDefault="0028157D" w:rsidP="0028157D">
      <w:pPr>
        <w:pStyle w:val="BodyText"/>
        <w:kinsoku w:val="0"/>
        <w:overflowPunct w:val="0"/>
        <w:spacing w:before="55"/>
        <w:ind w:left="100"/>
        <w:rPr>
          <w:rFonts w:ascii="Calibri" w:hAnsi="Calibri" w:cs="Calibri"/>
          <w:w w:val="105"/>
          <w:sz w:val="22"/>
          <w:szCs w:val="22"/>
        </w:rPr>
      </w:pP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For all who have died, now at peace in the radiance of God’s light,</w:t>
      </w:r>
      <w:r w:rsidR="00452B9A">
        <w:rPr>
          <w:rFonts w:ascii="Calibri" w:hAnsi="Calibri" w:cs="Calibri"/>
          <w:w w:val="105"/>
          <w:sz w:val="22"/>
          <w:szCs w:val="22"/>
        </w:rPr>
        <w:br/>
      </w:r>
      <w:r w:rsidRPr="0028157D">
        <w:rPr>
          <w:rFonts w:ascii="Calibri" w:hAnsi="Calibri" w:cs="Calibri"/>
          <w:w w:val="105"/>
          <w:sz w:val="22"/>
          <w:szCs w:val="22"/>
        </w:rPr>
        <w:t>we pray to the</w:t>
      </w:r>
      <w:r w:rsidR="00452B9A">
        <w:rPr>
          <w:rFonts w:ascii="Calibri" w:hAnsi="Calibri" w:cs="Calibri"/>
          <w:w w:val="105"/>
          <w:sz w:val="22"/>
          <w:szCs w:val="22"/>
        </w:rPr>
        <w:t xml:space="preserve"> </w:t>
      </w:r>
      <w:r w:rsidRPr="0028157D">
        <w:rPr>
          <w:rFonts w:ascii="Calibri" w:hAnsi="Calibri" w:cs="Calibri"/>
          <w:w w:val="105"/>
          <w:sz w:val="22"/>
          <w:szCs w:val="22"/>
        </w:rPr>
        <w:t>Lord…</w:t>
      </w:r>
    </w:p>
    <w:p w:rsidR="0028157D" w:rsidRDefault="0028157D" w:rsidP="0028157D">
      <w:pPr>
        <w:pStyle w:val="BodyText"/>
        <w:kinsoku w:val="0"/>
        <w:overflowPunct w:val="0"/>
        <w:spacing w:before="55"/>
        <w:ind w:left="100"/>
        <w:rPr>
          <w:rFonts w:ascii="Calibri" w:hAnsi="Calibri" w:cs="Calibri"/>
          <w:w w:val="105"/>
          <w:sz w:val="22"/>
          <w:szCs w:val="22"/>
        </w:rPr>
      </w:pPr>
    </w:p>
    <w:p w:rsidR="0028157D" w:rsidRPr="0028157D" w:rsidRDefault="0028157D" w:rsidP="0028157D">
      <w:pPr>
        <w:pStyle w:val="BodyText"/>
        <w:kinsoku w:val="0"/>
        <w:overflowPunct w:val="0"/>
        <w:spacing w:before="55"/>
        <w:ind w:left="10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b/>
          <w:w w:val="105"/>
          <w:sz w:val="22"/>
          <w:szCs w:val="22"/>
        </w:rPr>
        <w:t>Presider:</w:t>
      </w:r>
      <w:r w:rsidRPr="0028157D">
        <w:rPr>
          <w:rFonts w:ascii="Calibri" w:hAnsi="Calibri" w:cs="Calibri"/>
          <w:i/>
          <w:w w:val="105"/>
          <w:sz w:val="22"/>
          <w:szCs w:val="22"/>
        </w:rPr>
        <w:t xml:space="preserve"> (if the Vocations Prayer is not prayed now)</w:t>
      </w: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God of eternal love and light,</w:t>
      </w: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You have given us Jesus, your only-begotten Son,</w:t>
      </w: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as your eternal Word of salvation.</w:t>
      </w:r>
    </w:p>
    <w:p w:rsidR="0028157D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Hear these, our prayers,</w:t>
      </w:r>
    </w:p>
    <w:p w:rsid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 xml:space="preserve">and grant what </w:t>
      </w:r>
      <w:r>
        <w:rPr>
          <w:rFonts w:ascii="Calibri" w:hAnsi="Calibri" w:cs="Calibri"/>
          <w:w w:val="105"/>
          <w:sz w:val="22"/>
          <w:szCs w:val="22"/>
        </w:rPr>
        <w:t>we need to proclaim the Gospel.</w:t>
      </w:r>
    </w:p>
    <w:p w:rsidR="0014328C" w:rsidRPr="0028157D" w:rsidRDefault="0028157D" w:rsidP="00452B9A">
      <w:pPr>
        <w:pStyle w:val="BodyText"/>
        <w:kinsoku w:val="0"/>
        <w:overflowPunct w:val="0"/>
        <w:spacing w:before="55"/>
        <w:ind w:left="100" w:firstLine="0"/>
        <w:rPr>
          <w:rFonts w:ascii="Calibri" w:hAnsi="Calibri" w:cs="Calibri"/>
          <w:w w:val="105"/>
          <w:sz w:val="22"/>
          <w:szCs w:val="22"/>
        </w:rPr>
      </w:pPr>
      <w:r w:rsidRPr="0028157D">
        <w:rPr>
          <w:rFonts w:ascii="Calibri" w:hAnsi="Calibri" w:cs="Calibri"/>
          <w:w w:val="105"/>
          <w:sz w:val="22"/>
          <w:szCs w:val="22"/>
        </w:rPr>
        <w:t>Through Christ our Lord. Amen.</w:t>
      </w:r>
    </w:p>
    <w:sectPr w:rsidR="0014328C" w:rsidRPr="0028157D">
      <w:headerReference w:type="default" r:id="rId7"/>
      <w:type w:val="continuous"/>
      <w:pgSz w:w="12240" w:h="15840"/>
      <w:pgMar w:top="1360" w:right="13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0B" w:rsidRDefault="009B160B" w:rsidP="008C0A4C">
      <w:r>
        <w:separator/>
      </w:r>
    </w:p>
  </w:endnote>
  <w:endnote w:type="continuationSeparator" w:id="0">
    <w:p w:rsidR="009B160B" w:rsidRDefault="009B160B" w:rsidP="008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0B" w:rsidRDefault="009B160B" w:rsidP="008C0A4C">
      <w:r>
        <w:separator/>
      </w:r>
    </w:p>
  </w:footnote>
  <w:footnote w:type="continuationSeparator" w:id="0">
    <w:p w:rsidR="009B160B" w:rsidRDefault="009B160B" w:rsidP="008C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4C" w:rsidRDefault="00FC7A62" w:rsidP="008C0A4C">
    <w:pPr>
      <w:pStyle w:val="Header"/>
      <w:jc w:val="center"/>
    </w:pPr>
    <w:r>
      <w:rPr>
        <w:noProof/>
      </w:rPr>
      <w:drawing>
        <wp:inline distT="0" distB="0" distL="0" distR="0">
          <wp:extent cx="723900" cy="981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A4C" w:rsidRDefault="008C0A4C" w:rsidP="008C0A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2433" w:hanging="360"/>
      </w:pPr>
    </w:lvl>
    <w:lvl w:ilvl="3">
      <w:numFmt w:val="bullet"/>
      <w:lvlText w:val="•"/>
      <w:lvlJc w:val="left"/>
      <w:pPr>
        <w:ind w:left="3326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1">
    <w:nsid w:val="044E47A2"/>
    <w:multiLevelType w:val="hybridMultilevel"/>
    <w:tmpl w:val="5420B1DE"/>
    <w:lvl w:ilvl="0" w:tplc="B4303B52">
      <w:numFmt w:val="bullet"/>
      <w:lvlText w:val="•"/>
      <w:lvlJc w:val="left"/>
      <w:pPr>
        <w:ind w:left="-16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05E851A7"/>
    <w:multiLevelType w:val="hybridMultilevel"/>
    <w:tmpl w:val="9928439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AE06E3D"/>
    <w:multiLevelType w:val="hybridMultilevel"/>
    <w:tmpl w:val="AFD061A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489B22A0"/>
    <w:multiLevelType w:val="hybridMultilevel"/>
    <w:tmpl w:val="0FE62A7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4AA2003A"/>
    <w:multiLevelType w:val="hybridMultilevel"/>
    <w:tmpl w:val="ADDECD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B970908"/>
    <w:multiLevelType w:val="hybridMultilevel"/>
    <w:tmpl w:val="3A2E702E"/>
    <w:lvl w:ilvl="0" w:tplc="B4303B52">
      <w:numFmt w:val="bullet"/>
      <w:lvlText w:val="•"/>
      <w:lvlJc w:val="left"/>
      <w:pPr>
        <w:ind w:left="10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7">
    <w:nsid w:val="67FC69EF"/>
    <w:multiLevelType w:val="hybridMultilevel"/>
    <w:tmpl w:val="6A4E8A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6E447C2"/>
    <w:multiLevelType w:val="hybridMultilevel"/>
    <w:tmpl w:val="38D6B19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C"/>
    <w:rsid w:val="0014328C"/>
    <w:rsid w:val="001F6816"/>
    <w:rsid w:val="0021648A"/>
    <w:rsid w:val="0028157D"/>
    <w:rsid w:val="00375547"/>
    <w:rsid w:val="003D4932"/>
    <w:rsid w:val="00452B9A"/>
    <w:rsid w:val="008C0A4C"/>
    <w:rsid w:val="009B160B"/>
    <w:rsid w:val="00AD024D"/>
    <w:rsid w:val="00B97286"/>
    <w:rsid w:val="00D821EC"/>
    <w:rsid w:val="00DA4A6E"/>
    <w:rsid w:val="00E5389F"/>
    <w:rsid w:val="00F12344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AE3305-81B2-474B-99B9-A1BF184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right="114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</w:rPr>
  </w:style>
  <w:style w:type="paragraph" w:styleId="ListParagraph">
    <w:name w:val="List Paragraph"/>
    <w:basedOn w:val="Normal"/>
    <w:uiPriority w:val="1"/>
    <w:qFormat/>
    <w:pPr>
      <w:ind w:left="820" w:right="114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A4C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C0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A4C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Rodriguez</dc:creator>
  <cp:keywords/>
  <dc:description/>
  <cp:lastModifiedBy>Juan Carlos Rodriguez</cp:lastModifiedBy>
  <cp:revision>2</cp:revision>
  <dcterms:created xsi:type="dcterms:W3CDTF">2019-11-26T15:33:00Z</dcterms:created>
  <dcterms:modified xsi:type="dcterms:W3CDTF">2019-11-26T15:33:00Z</dcterms:modified>
</cp:coreProperties>
</file>