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7D0D" w14:textId="77777777" w:rsidR="0085395C" w:rsidRPr="003F5C1A" w:rsidRDefault="0085395C" w:rsidP="0085395C">
      <w:pPr>
        <w:jc w:val="center"/>
        <w:rPr>
          <w:b/>
          <w:bCs/>
          <w:u w:val="single"/>
        </w:rPr>
      </w:pPr>
      <w:r w:rsidRPr="003F5C1A">
        <w:rPr>
          <w:b/>
          <w:bCs/>
          <w:u w:val="single"/>
        </w:rPr>
        <w:t>Pulpit Talk</w:t>
      </w:r>
    </w:p>
    <w:p w14:paraId="2A4D8CE6" w14:textId="7C232B71" w:rsidR="008736DA" w:rsidRDefault="008736DA"/>
    <w:p w14:paraId="6C4690B9" w14:textId="77777777" w:rsidR="008736DA" w:rsidRDefault="008736DA"/>
    <w:p w14:paraId="3AFC4A3B" w14:textId="3067147A" w:rsidR="008736DA" w:rsidRDefault="008736DA" w:rsidP="008736DA">
      <w:r>
        <w:t xml:space="preserve">The Archbishop's Appeal for Ministries is an annual campaign inviting </w:t>
      </w:r>
      <w:r w:rsidRPr="00810D04">
        <w:rPr>
          <w:b/>
          <w:bCs/>
        </w:rPr>
        <w:t>(</w:t>
      </w:r>
      <w:r>
        <w:rPr>
          <w:b/>
          <w:bCs/>
        </w:rPr>
        <w:t xml:space="preserve">parish </w:t>
      </w:r>
      <w:r w:rsidRPr="00810D04">
        <w:rPr>
          <w:b/>
          <w:bCs/>
        </w:rPr>
        <w:t>name</w:t>
      </w:r>
      <w:r>
        <w:rPr>
          <w:b/>
          <w:bCs/>
        </w:rPr>
        <w:t xml:space="preserve">) </w:t>
      </w:r>
      <w:r w:rsidRPr="008736DA">
        <w:t>parishioners</w:t>
      </w:r>
      <w:r w:rsidRPr="00810D04">
        <w:rPr>
          <w:b/>
          <w:bCs/>
        </w:rPr>
        <w:t xml:space="preserve"> </w:t>
      </w:r>
      <w:r w:rsidRPr="008736DA">
        <w:t xml:space="preserve">and </w:t>
      </w:r>
      <w:r w:rsidR="003F5C1A">
        <w:t xml:space="preserve">all of </w:t>
      </w:r>
      <w:r w:rsidRPr="008736DA">
        <w:t xml:space="preserve">the faithful in our archdiocese to support with </w:t>
      </w:r>
      <w:r w:rsidR="00325239">
        <w:t>the</w:t>
      </w:r>
      <w:r>
        <w:t xml:space="preserve"> </w:t>
      </w:r>
      <w:r w:rsidR="00325239">
        <w:t xml:space="preserve">thirty </w:t>
      </w:r>
      <w:proofErr w:type="gramStart"/>
      <w:r w:rsidR="00325239">
        <w:t>plus  m</w:t>
      </w:r>
      <w:r>
        <w:t>inistries</w:t>
      </w:r>
      <w:proofErr w:type="gramEnd"/>
      <w:r>
        <w:t xml:space="preserve"> that advance </w:t>
      </w:r>
      <w:r w:rsidR="003F5C1A">
        <w:t>the mission of the Catholic Church in our area.</w:t>
      </w:r>
    </w:p>
    <w:p w14:paraId="6A2B0104" w14:textId="1126C189" w:rsidR="008736DA" w:rsidRDefault="008736DA" w:rsidP="008736DA"/>
    <w:p w14:paraId="0ED2E161" w14:textId="68781C49" w:rsidR="008736DA" w:rsidRDefault="008736DA" w:rsidP="008736DA">
      <w:bookmarkStart w:id="0" w:name="_Hlk112068931"/>
      <w:r>
        <w:t xml:space="preserve">On behalf of Father </w:t>
      </w:r>
      <w:r w:rsidRPr="00810D04">
        <w:rPr>
          <w:b/>
          <w:bCs/>
        </w:rPr>
        <w:t>(Name of Pastor)</w:t>
      </w:r>
      <w:r>
        <w:t xml:space="preserve"> and Archbishop Gustavo, we thank you for your past participation and are excited to tell you what your generosity continues to accomplish</w:t>
      </w:r>
      <w:r w:rsidR="003F5C1A">
        <w:t>.</w:t>
      </w:r>
    </w:p>
    <w:p w14:paraId="0BA22860" w14:textId="30C24FEA" w:rsidR="008736DA" w:rsidRDefault="008736DA" w:rsidP="008736DA"/>
    <w:p w14:paraId="165E36FD" w14:textId="3208E4DE" w:rsidR="008736DA" w:rsidRDefault="008736DA" w:rsidP="008736DA">
      <w:r>
        <w:t>Catholic Charities continues to feed and clothe those in need.  Hope for the Future continues to help families afford Catholic Education.  We continue to provide strong formation for future priests and deacons.</w:t>
      </w:r>
      <w:r w:rsidR="00325239">
        <w:t xml:space="preserve">  </w:t>
      </w:r>
      <w:r w:rsidR="00D26E93">
        <w:rPr>
          <w:i/>
          <w:iCs/>
        </w:rPr>
        <w:t>Walking United in</w:t>
      </w:r>
      <w:r w:rsidR="00D26E93" w:rsidRPr="00325239">
        <w:rPr>
          <w:i/>
          <w:iCs/>
        </w:rPr>
        <w:t xml:space="preserve"> Chris</w:t>
      </w:r>
      <w:r w:rsidR="00D26E93">
        <w:rPr>
          <w:i/>
          <w:iCs/>
        </w:rPr>
        <w:t>t</w:t>
      </w:r>
      <w:r w:rsidR="003F5C1A">
        <w:t>, we are making a difference!</w:t>
      </w:r>
    </w:p>
    <w:p w14:paraId="68D0E90E" w14:textId="77777777" w:rsidR="008736DA" w:rsidRDefault="008736DA" w:rsidP="008736DA"/>
    <w:p w14:paraId="5A30BC0C" w14:textId="12B86626" w:rsidR="003F5C1A" w:rsidRDefault="008736DA" w:rsidP="008736DA">
      <w:bookmarkStart w:id="1" w:name="_Hlk112068948"/>
      <w:bookmarkEnd w:id="0"/>
      <w:r>
        <w:t xml:space="preserve">Please consider helping us </w:t>
      </w:r>
      <w:r w:rsidR="003F5C1A">
        <w:t>carry on</w:t>
      </w:r>
      <w:r>
        <w:t xml:space="preserve"> these missions and many more in 2024.  If you could give just </w:t>
      </w:r>
      <w:r w:rsidRPr="00325239">
        <w:rPr>
          <w:b/>
          <w:bCs/>
        </w:rPr>
        <w:t>($$)</w:t>
      </w:r>
      <w:r>
        <w:t xml:space="preserve"> </w:t>
      </w:r>
      <w:proofErr w:type="gramStart"/>
      <w:r>
        <w:t>on a monthly basis</w:t>
      </w:r>
      <w:proofErr w:type="gramEnd"/>
      <w:r>
        <w:t>,</w:t>
      </w:r>
      <w:r w:rsidR="003F5C1A">
        <w:t xml:space="preserve"> </w:t>
      </w:r>
      <w:r w:rsidR="003F5C1A">
        <w:rPr>
          <w:rFonts w:cs="Arial"/>
          <w:color w:val="0E101A"/>
          <w:szCs w:val="24"/>
        </w:rPr>
        <w:t xml:space="preserve">we </w:t>
      </w:r>
      <w:r w:rsidR="00325239">
        <w:rPr>
          <w:rFonts w:cs="Arial"/>
          <w:color w:val="0E101A"/>
          <w:szCs w:val="24"/>
        </w:rPr>
        <w:t>will</w:t>
      </w:r>
      <w:r w:rsidR="003F5C1A">
        <w:rPr>
          <w:rFonts w:cs="Arial"/>
          <w:color w:val="0E101A"/>
          <w:szCs w:val="24"/>
        </w:rPr>
        <w:t xml:space="preserve"> consistently care for those who rely upon the Archdiocese and our programs for life and faith sustaining support.</w:t>
      </w:r>
    </w:p>
    <w:p w14:paraId="2B39FEC7" w14:textId="77777777" w:rsidR="003F5C1A" w:rsidRDefault="003F5C1A" w:rsidP="008736DA"/>
    <w:p w14:paraId="74CE534B" w14:textId="5DE47FD3" w:rsidR="008736DA" w:rsidRDefault="008736DA" w:rsidP="008736DA">
      <w:r>
        <w:t xml:space="preserve">Participation from </w:t>
      </w:r>
      <w:r w:rsidR="003F5C1A">
        <w:t xml:space="preserve">all families </w:t>
      </w:r>
      <w:r>
        <w:t>is our goal</w:t>
      </w:r>
      <w:bookmarkEnd w:id="1"/>
      <w:r>
        <w:t xml:space="preserve">, and if there is higher participation from our parish, </w:t>
      </w:r>
      <w:r w:rsidR="003F5C1A" w:rsidRPr="00810D04">
        <w:rPr>
          <w:b/>
          <w:bCs/>
        </w:rPr>
        <w:t>(</w:t>
      </w:r>
      <w:r w:rsidR="003F5C1A">
        <w:rPr>
          <w:b/>
          <w:bCs/>
        </w:rPr>
        <w:t xml:space="preserve">parish </w:t>
      </w:r>
      <w:r w:rsidR="003F5C1A" w:rsidRPr="00810D04">
        <w:rPr>
          <w:b/>
          <w:bCs/>
        </w:rPr>
        <w:t>name</w:t>
      </w:r>
      <w:r w:rsidR="003F5C1A">
        <w:rPr>
          <w:b/>
          <w:bCs/>
        </w:rPr>
        <w:t xml:space="preserve">) </w:t>
      </w:r>
      <w:r>
        <w:t xml:space="preserve">receives some money as a reward. </w:t>
      </w:r>
    </w:p>
    <w:p w14:paraId="5D4E57BD" w14:textId="77777777" w:rsidR="003F5C1A" w:rsidRDefault="003F5C1A" w:rsidP="008736DA"/>
    <w:p w14:paraId="2A5E5910" w14:textId="64A53826" w:rsidR="008736DA" w:rsidRDefault="008736DA" w:rsidP="008736DA">
      <w:r>
        <w:t>To share your prayer and gift to this year's Appeal, please respond to the invitation mailed to your home or locate Appeal donation information on our website</w:t>
      </w:r>
      <w:r w:rsidR="00325239">
        <w:t xml:space="preserve">, </w:t>
      </w:r>
      <w:proofErr w:type="gramStart"/>
      <w:r>
        <w:t>bulletin</w:t>
      </w:r>
      <w:proofErr w:type="gramEnd"/>
      <w:r w:rsidR="00325239">
        <w:t xml:space="preserve"> or email</w:t>
      </w:r>
      <w:r>
        <w:t xml:space="preserve">. </w:t>
      </w:r>
    </w:p>
    <w:p w14:paraId="18DB79D8" w14:textId="77777777" w:rsidR="003F5C1A" w:rsidRDefault="003F5C1A" w:rsidP="008736DA"/>
    <w:p w14:paraId="011B52A9" w14:textId="1B585097" w:rsidR="008736DA" w:rsidRDefault="008736DA" w:rsidP="008736DA">
      <w:r>
        <w:t xml:space="preserve">Only with your participation </w:t>
      </w:r>
      <w:r w:rsidR="00325239">
        <w:t>will</w:t>
      </w:r>
      <w:r>
        <w:t xml:space="preserve"> we be able to continue supporting these shared ministries that offer spiritual and material resources to those seeking help from the Catholic Church in the 19 counties that formed our Archdiocese.</w:t>
      </w:r>
    </w:p>
    <w:p w14:paraId="543B5926" w14:textId="03D7FBC6" w:rsidR="008736DA" w:rsidRDefault="008736DA"/>
    <w:p w14:paraId="5F7BB45B" w14:textId="752973C1" w:rsidR="008736DA" w:rsidRDefault="003F5C1A">
      <w:r>
        <w:t>For the success of the Archbishop’s Appeal for Ministries</w:t>
      </w:r>
      <w:r w:rsidR="00325239">
        <w:t xml:space="preserve">.  That </w:t>
      </w:r>
      <w:r w:rsidR="00D26E93">
        <w:rPr>
          <w:i/>
          <w:iCs/>
        </w:rPr>
        <w:t>Walking United in</w:t>
      </w:r>
      <w:r w:rsidR="00D26E93" w:rsidRPr="00325239">
        <w:rPr>
          <w:i/>
          <w:iCs/>
        </w:rPr>
        <w:t xml:space="preserve"> Chris</w:t>
      </w:r>
      <w:r w:rsidR="00D26E93">
        <w:rPr>
          <w:i/>
          <w:iCs/>
        </w:rPr>
        <w:t>t</w:t>
      </w:r>
      <w:r w:rsidR="00325239">
        <w:t>, our strong Catholic Community may consistently care of those who rely on the Archdiocese programs for life and faith sustaining support.</w:t>
      </w:r>
    </w:p>
    <w:sectPr w:rsidR="00873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DA"/>
    <w:rsid w:val="0002558E"/>
    <w:rsid w:val="00325239"/>
    <w:rsid w:val="003F5C1A"/>
    <w:rsid w:val="00623927"/>
    <w:rsid w:val="0085395C"/>
    <w:rsid w:val="008736DA"/>
    <w:rsid w:val="00A4790E"/>
    <w:rsid w:val="00D2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5ABC"/>
  <w15:chartTrackingRefBased/>
  <w15:docId w15:val="{CFDCF359-817D-4CC4-8FA0-0107AA0D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Branch</dc:creator>
  <cp:keywords/>
  <dc:description/>
  <cp:lastModifiedBy>Michael Bossaller</cp:lastModifiedBy>
  <cp:revision>4</cp:revision>
  <dcterms:created xsi:type="dcterms:W3CDTF">2024-01-05T17:22:00Z</dcterms:created>
  <dcterms:modified xsi:type="dcterms:W3CDTF">2024-01-05T17:43:00Z</dcterms:modified>
</cp:coreProperties>
</file>