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D0D" w14:textId="1C1B1DF5" w:rsidR="0085395C" w:rsidRPr="00B66D13" w:rsidRDefault="00B66D13" w:rsidP="0085395C">
      <w:pPr>
        <w:jc w:val="center"/>
        <w:rPr>
          <w:b/>
          <w:bCs/>
          <w:u w:val="single"/>
          <w:lang w:val="es-MX"/>
        </w:rPr>
      </w:pPr>
      <w:r w:rsidRPr="00B66D13">
        <w:rPr>
          <w:b/>
          <w:bCs/>
          <w:u w:val="single"/>
          <w:lang w:val="es-MX"/>
        </w:rPr>
        <w:t>Charla desde el púlpito</w:t>
      </w:r>
    </w:p>
    <w:p w14:paraId="2A4D8CE6" w14:textId="7C232B71" w:rsidR="008736DA" w:rsidRPr="00B66D13" w:rsidRDefault="008736DA">
      <w:pPr>
        <w:rPr>
          <w:lang w:val="es-MX"/>
        </w:rPr>
      </w:pPr>
    </w:p>
    <w:p w14:paraId="6C4690B9" w14:textId="77777777" w:rsidR="008736DA" w:rsidRPr="00B66D13" w:rsidRDefault="008736DA">
      <w:pPr>
        <w:rPr>
          <w:lang w:val="es-MX"/>
        </w:rPr>
      </w:pPr>
    </w:p>
    <w:p w14:paraId="129197E8" w14:textId="361C151E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La Campaña del </w:t>
      </w:r>
      <w:proofErr w:type="gramStart"/>
      <w:r w:rsidRPr="00B66D13">
        <w:rPr>
          <w:lang w:val="es-MX"/>
        </w:rPr>
        <w:t>Arzobispo</w:t>
      </w:r>
      <w:proofErr w:type="gramEnd"/>
      <w:r w:rsidRPr="00B66D13">
        <w:rPr>
          <w:lang w:val="es-MX"/>
        </w:rPr>
        <w:t xml:space="preserve"> para los Ministerios es una campaña anual que invita a los feligreses </w:t>
      </w:r>
      <w:r w:rsidR="00234269">
        <w:rPr>
          <w:lang w:val="es-MX"/>
        </w:rPr>
        <w:t xml:space="preserve">de </w:t>
      </w:r>
      <w:r w:rsidRPr="00781D31">
        <w:rPr>
          <w:b/>
          <w:bCs/>
          <w:lang w:val="es-MX"/>
        </w:rPr>
        <w:t>(nombre de la parroquia)</w:t>
      </w:r>
      <w:r w:rsidRPr="00B66D13">
        <w:rPr>
          <w:lang w:val="es-MX"/>
        </w:rPr>
        <w:t xml:space="preserve"> y a todos los fieles de nuestra Arquidiócesis a apoyar los más de treinta ministerios que promueven la misión de la Iglesia Católica en nuestra área.</w:t>
      </w:r>
    </w:p>
    <w:p w14:paraId="767D571A" w14:textId="77777777" w:rsidR="00B66D13" w:rsidRPr="00B66D13" w:rsidRDefault="00B66D13" w:rsidP="00B66D13">
      <w:pPr>
        <w:rPr>
          <w:lang w:val="es-MX"/>
        </w:rPr>
      </w:pPr>
    </w:p>
    <w:p w14:paraId="418366A6" w14:textId="2622B7DE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En nombre del Padre </w:t>
      </w:r>
      <w:r w:rsidRPr="00781D31">
        <w:rPr>
          <w:b/>
          <w:bCs/>
          <w:lang w:val="es-MX"/>
        </w:rPr>
        <w:t>(nombre del párroco)</w:t>
      </w:r>
      <w:r w:rsidRPr="00B66D13">
        <w:rPr>
          <w:lang w:val="es-MX"/>
        </w:rPr>
        <w:t xml:space="preserve"> y del </w:t>
      </w:r>
      <w:proofErr w:type="gramStart"/>
      <w:r w:rsidRPr="00B66D13">
        <w:rPr>
          <w:lang w:val="es-MX"/>
        </w:rPr>
        <w:t>Arzobispo</w:t>
      </w:r>
      <w:proofErr w:type="gramEnd"/>
      <w:r w:rsidRPr="00B66D13">
        <w:rPr>
          <w:lang w:val="es-MX"/>
        </w:rPr>
        <w:t xml:space="preserve"> Gustavo, le agradecemos su participación anterior y estamos emocionados de decirle </w:t>
      </w:r>
      <w:r w:rsidR="00234269">
        <w:rPr>
          <w:lang w:val="es-MX"/>
        </w:rPr>
        <w:t>de qué manera</w:t>
      </w:r>
      <w:r w:rsidRPr="00B66D13">
        <w:rPr>
          <w:lang w:val="es-MX"/>
        </w:rPr>
        <w:t xml:space="preserve"> su generosidad continúa siendo eficaz.</w:t>
      </w:r>
    </w:p>
    <w:p w14:paraId="6905BEDA" w14:textId="77777777" w:rsidR="00B66D13" w:rsidRPr="00B66D13" w:rsidRDefault="00B66D13" w:rsidP="00B66D13">
      <w:pPr>
        <w:rPr>
          <w:lang w:val="es-MX"/>
        </w:rPr>
      </w:pPr>
    </w:p>
    <w:p w14:paraId="1C779527" w14:textId="2C9AE1E6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Caridades Católicas sigue alimentando y vistiendo a los necesitados. Hope </w:t>
      </w:r>
      <w:proofErr w:type="spellStart"/>
      <w:r w:rsidRPr="00B66D13">
        <w:rPr>
          <w:lang w:val="es-MX"/>
        </w:rPr>
        <w:t>for</w:t>
      </w:r>
      <w:proofErr w:type="spellEnd"/>
      <w:r w:rsidRPr="00B66D13">
        <w:rPr>
          <w:lang w:val="es-MX"/>
        </w:rPr>
        <w:t xml:space="preserve"> </w:t>
      </w:r>
      <w:proofErr w:type="spellStart"/>
      <w:r w:rsidRPr="00B66D13">
        <w:rPr>
          <w:lang w:val="es-MX"/>
        </w:rPr>
        <w:t>the</w:t>
      </w:r>
      <w:proofErr w:type="spellEnd"/>
      <w:r w:rsidRPr="00B66D13">
        <w:rPr>
          <w:lang w:val="es-MX"/>
        </w:rPr>
        <w:t xml:space="preserve"> Future </w:t>
      </w:r>
      <w:r w:rsidR="00234269">
        <w:rPr>
          <w:lang w:val="es-MX"/>
        </w:rPr>
        <w:t>continúa</w:t>
      </w:r>
      <w:r w:rsidRPr="00B66D13">
        <w:rPr>
          <w:lang w:val="es-MX"/>
        </w:rPr>
        <w:t xml:space="preserve"> ayudando a las familias a costear la educación católica. Seguimos brindando una sólida formación a los futuros sacerdotes y diáconos. </w:t>
      </w:r>
      <w:r w:rsidRPr="00781D31">
        <w:rPr>
          <w:i/>
          <w:iCs/>
          <w:lang w:val="es-MX"/>
        </w:rPr>
        <w:t>Caminando Unidos en Cristo</w:t>
      </w:r>
      <w:r w:rsidRPr="00B66D13">
        <w:rPr>
          <w:lang w:val="es-MX"/>
        </w:rPr>
        <w:t xml:space="preserve">, </w:t>
      </w:r>
      <w:r w:rsidR="00781D31">
        <w:rPr>
          <w:lang w:val="es-MX"/>
        </w:rPr>
        <w:t>¡</w:t>
      </w:r>
      <w:r w:rsidRPr="00B66D13">
        <w:rPr>
          <w:lang w:val="es-MX"/>
        </w:rPr>
        <w:t>estamos marcando la diferencia!</w:t>
      </w:r>
    </w:p>
    <w:p w14:paraId="32A1B87C" w14:textId="77777777" w:rsidR="00B66D13" w:rsidRPr="00B66D13" w:rsidRDefault="00B66D13" w:rsidP="00B66D13">
      <w:pPr>
        <w:rPr>
          <w:lang w:val="es-MX"/>
        </w:rPr>
      </w:pPr>
    </w:p>
    <w:p w14:paraId="012F332F" w14:textId="0CE164D9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Considere ayudarnos a llevar a cabo estas misiones y muchas más en 2024. Si </w:t>
      </w:r>
      <w:r w:rsidR="00234269">
        <w:rPr>
          <w:lang w:val="es-MX"/>
        </w:rPr>
        <w:t xml:space="preserve">usted </w:t>
      </w:r>
      <w:r w:rsidRPr="00B66D13">
        <w:rPr>
          <w:lang w:val="es-MX"/>
        </w:rPr>
        <w:t xml:space="preserve">pudiera donar tan solo </w:t>
      </w:r>
      <w:r w:rsidRPr="00781D31">
        <w:rPr>
          <w:b/>
          <w:bCs/>
          <w:lang w:val="es-MX"/>
        </w:rPr>
        <w:t>($$)</w:t>
      </w:r>
      <w:r w:rsidRPr="00B66D13">
        <w:rPr>
          <w:lang w:val="es-MX"/>
        </w:rPr>
        <w:t xml:space="preserve"> mensualmente, </w:t>
      </w:r>
      <w:r w:rsidR="00234269">
        <w:rPr>
          <w:lang w:val="es-MX"/>
        </w:rPr>
        <w:t xml:space="preserve">nosotros </w:t>
      </w:r>
      <w:r w:rsidRPr="00B66D13">
        <w:rPr>
          <w:lang w:val="es-MX"/>
        </w:rPr>
        <w:t>cuidaremos constantemente de aquellos que dependen de la Arquidiócesis y de nuestros programas para sustentar la vida y la fe.</w:t>
      </w:r>
    </w:p>
    <w:p w14:paraId="0ACB4627" w14:textId="77777777" w:rsidR="00B66D13" w:rsidRPr="00B66D13" w:rsidRDefault="00B66D13" w:rsidP="00B66D13">
      <w:pPr>
        <w:rPr>
          <w:lang w:val="es-MX"/>
        </w:rPr>
      </w:pPr>
    </w:p>
    <w:p w14:paraId="334F02DD" w14:textId="77777777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Nuestra meta es la participación de todas las familias y si hay una mayor participación de nuestra parroquia, </w:t>
      </w:r>
      <w:r w:rsidRPr="00781D31">
        <w:rPr>
          <w:b/>
          <w:bCs/>
          <w:lang w:val="es-MX"/>
        </w:rPr>
        <w:t>(nombre de la parroquia)</w:t>
      </w:r>
      <w:r w:rsidRPr="00B66D13">
        <w:rPr>
          <w:lang w:val="es-MX"/>
        </w:rPr>
        <w:t xml:space="preserve"> recibe algo de dinero como recompensa.</w:t>
      </w:r>
    </w:p>
    <w:p w14:paraId="792D9C34" w14:textId="77777777" w:rsidR="00B66D13" w:rsidRPr="00B66D13" w:rsidRDefault="00B66D13" w:rsidP="00B66D13">
      <w:pPr>
        <w:rPr>
          <w:lang w:val="es-MX"/>
        </w:rPr>
      </w:pPr>
    </w:p>
    <w:p w14:paraId="65CE7D1F" w14:textId="2E602F5B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Para compartir su oración y </w:t>
      </w:r>
      <w:r w:rsidR="00234269">
        <w:rPr>
          <w:lang w:val="es-MX"/>
        </w:rPr>
        <w:t>realizar un donativo</w:t>
      </w:r>
      <w:r w:rsidRPr="00B66D13">
        <w:rPr>
          <w:lang w:val="es-MX"/>
        </w:rPr>
        <w:t xml:space="preserve"> a la Campaña de este año, responda a la invitación enviada por correo a su hogar o busque la información sobre </w:t>
      </w:r>
      <w:r w:rsidR="00234269">
        <w:rPr>
          <w:lang w:val="es-MX"/>
        </w:rPr>
        <w:t>donativos a</w:t>
      </w:r>
      <w:r w:rsidRPr="00B66D13">
        <w:rPr>
          <w:lang w:val="es-MX"/>
        </w:rPr>
        <w:t xml:space="preserve"> la Campaña en nuestro sitio web, boletín o correo electrónico.</w:t>
      </w:r>
    </w:p>
    <w:p w14:paraId="3DA30B05" w14:textId="77777777" w:rsidR="00B66D13" w:rsidRPr="00B66D13" w:rsidRDefault="00B66D13" w:rsidP="00B66D13">
      <w:pPr>
        <w:rPr>
          <w:lang w:val="es-MX"/>
        </w:rPr>
      </w:pPr>
    </w:p>
    <w:p w14:paraId="32EA82DA" w14:textId="5D9111B1" w:rsidR="00B66D13" w:rsidRPr="00B66D13" w:rsidRDefault="00B66D13" w:rsidP="00B66D13">
      <w:pPr>
        <w:rPr>
          <w:lang w:val="es-MX"/>
        </w:rPr>
      </w:pPr>
      <w:r w:rsidRPr="00B66D13">
        <w:rPr>
          <w:lang w:val="es-MX"/>
        </w:rPr>
        <w:t>S</w:t>
      </w:r>
      <w:r w:rsidR="00234269">
        <w:rPr>
          <w:lang w:val="es-MX"/>
        </w:rPr>
        <w:t>o</w:t>
      </w:r>
      <w:r w:rsidRPr="00B66D13">
        <w:rPr>
          <w:lang w:val="es-MX"/>
        </w:rPr>
        <w:t>lo con su participación podremos continuar apoyando estos ministerios que compartimos, y que ofrecen recursos espirituales y materiales a quienes buscan ayuda de la Iglesia Católica en los 19 condados que formaron nuestra Arquidiócesis.</w:t>
      </w:r>
    </w:p>
    <w:p w14:paraId="69AABC56" w14:textId="77777777" w:rsidR="00B66D13" w:rsidRPr="00B66D13" w:rsidRDefault="00B66D13" w:rsidP="00B66D13">
      <w:pPr>
        <w:rPr>
          <w:lang w:val="es-MX"/>
        </w:rPr>
      </w:pPr>
    </w:p>
    <w:p w14:paraId="5F7BB45B" w14:textId="56081299" w:rsidR="008736DA" w:rsidRPr="00B66D13" w:rsidRDefault="00B66D13" w:rsidP="00B66D13">
      <w:pPr>
        <w:rPr>
          <w:lang w:val="es-MX"/>
        </w:rPr>
      </w:pPr>
      <w:r w:rsidRPr="00B66D13">
        <w:rPr>
          <w:lang w:val="es-MX"/>
        </w:rPr>
        <w:t xml:space="preserve">Por el éxito de la Campaña del </w:t>
      </w:r>
      <w:proofErr w:type="gramStart"/>
      <w:r w:rsidRPr="00B66D13">
        <w:rPr>
          <w:lang w:val="es-MX"/>
        </w:rPr>
        <w:t>Arzobispo</w:t>
      </w:r>
      <w:proofErr w:type="gramEnd"/>
      <w:r w:rsidRPr="00B66D13">
        <w:rPr>
          <w:lang w:val="es-MX"/>
        </w:rPr>
        <w:t xml:space="preserve"> para los Ministerios. Para que </w:t>
      </w:r>
      <w:r w:rsidRPr="00781D31">
        <w:rPr>
          <w:i/>
          <w:iCs/>
          <w:lang w:val="es-MX"/>
        </w:rPr>
        <w:t>Caminando Unidos en Cristo</w:t>
      </w:r>
      <w:r w:rsidRPr="00B66D13">
        <w:rPr>
          <w:lang w:val="es-MX"/>
        </w:rPr>
        <w:t>, nuestra fuerte comunidad católica pueda cuidar consistentemente de aquellos que dependen de los programas de la Arquidiócesis para sustentar la vida y la fe.</w:t>
      </w:r>
    </w:p>
    <w:sectPr w:rsidR="008736DA" w:rsidRPr="00B6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A"/>
    <w:rsid w:val="0002558E"/>
    <w:rsid w:val="00234269"/>
    <w:rsid w:val="00325239"/>
    <w:rsid w:val="003F5C1A"/>
    <w:rsid w:val="00623927"/>
    <w:rsid w:val="00781D31"/>
    <w:rsid w:val="0085395C"/>
    <w:rsid w:val="008736DA"/>
    <w:rsid w:val="00A4790E"/>
    <w:rsid w:val="00B66D13"/>
    <w:rsid w:val="00D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BC"/>
  <w15:chartTrackingRefBased/>
  <w15:docId w15:val="{CFDCF359-817D-4CC4-8FA0-0107AA0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Alejandro Orbezo</cp:lastModifiedBy>
  <cp:revision>4</cp:revision>
  <dcterms:created xsi:type="dcterms:W3CDTF">2024-01-31T22:34:00Z</dcterms:created>
  <dcterms:modified xsi:type="dcterms:W3CDTF">2024-02-01T17:01:00Z</dcterms:modified>
</cp:coreProperties>
</file>